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1252"/>
        <w:gridCol w:w="3248"/>
      </w:tblGrid>
      <w:tr w:rsidR="00966F2C" w:rsidRPr="009C0C9F" w14:paraId="1F705678" w14:textId="77777777" w:rsidTr="0052048E">
        <w:trPr>
          <w:tblHeader/>
          <w:jc w:val="center"/>
        </w:trPr>
        <w:tc>
          <w:tcPr>
            <w:tcW w:w="2790" w:type="dxa"/>
            <w:shd w:val="clear" w:color="auto" w:fill="C2D69B"/>
            <w:vAlign w:val="center"/>
          </w:tcPr>
          <w:p w14:paraId="7DA49514" w14:textId="77777777" w:rsidR="00966F2C" w:rsidRPr="009C0C9F" w:rsidRDefault="00966F2C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bookmarkStart w:id="0" w:name="_GoBack"/>
            <w:bookmarkEnd w:id="0"/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Name:</w:t>
            </w:r>
          </w:p>
        </w:tc>
        <w:tc>
          <w:tcPr>
            <w:tcW w:w="7290" w:type="dxa"/>
            <w:gridSpan w:val="3"/>
            <w:vAlign w:val="center"/>
          </w:tcPr>
          <w:p w14:paraId="2DF808A4" w14:textId="75646487" w:rsidR="00966F2C" w:rsidRPr="009C0C9F" w:rsidRDefault="00EC2DCB" w:rsidP="00590586">
            <w:pPr>
              <w:pStyle w:val="Heading4"/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Board Meeting</w:t>
            </w:r>
            <w:r w:rsidR="00BA1860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 xml:space="preserve"> </w:t>
            </w:r>
            <w:r w:rsidR="00590586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Minutes</w:t>
            </w:r>
          </w:p>
        </w:tc>
      </w:tr>
      <w:tr w:rsidR="00966F2C" w:rsidRPr="009C0C9F" w14:paraId="266745C1" w14:textId="77777777" w:rsidTr="0052048E">
        <w:trPr>
          <w:tblHeader/>
          <w:jc w:val="center"/>
        </w:trPr>
        <w:tc>
          <w:tcPr>
            <w:tcW w:w="2790" w:type="dxa"/>
            <w:shd w:val="clear" w:color="auto" w:fill="C2D69B"/>
            <w:vAlign w:val="center"/>
          </w:tcPr>
          <w:p w14:paraId="33B1F9BC" w14:textId="77777777" w:rsidR="00966F2C" w:rsidRPr="009C0C9F" w:rsidRDefault="00966F2C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Date &amp; Time:</w:t>
            </w:r>
            <w:r w:rsidRPr="009C0C9F">
              <w:rPr>
                <w:rFonts w:cs="Arial"/>
                <w:i w:val="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4DC6675B" w14:textId="277189ED" w:rsidR="00966F2C" w:rsidRPr="009C0C9F" w:rsidRDefault="00C21BD6" w:rsidP="00914568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1</w:t>
            </w:r>
            <w:r w:rsidR="00914568">
              <w:rPr>
                <w:rFonts w:cs="Arial"/>
                <w:i w:val="0"/>
                <w:szCs w:val="18"/>
                <w:lang w:val="en-US" w:eastAsia="en-US"/>
              </w:rPr>
              <w:t>/14/18</w:t>
            </w:r>
            <w:r w:rsidR="00A13817">
              <w:rPr>
                <w:rFonts w:cs="Arial"/>
                <w:i w:val="0"/>
                <w:szCs w:val="18"/>
                <w:lang w:val="en-US" w:eastAsia="en-US"/>
              </w:rPr>
              <w:t xml:space="preserve">     </w:t>
            </w:r>
            <w:r>
              <w:rPr>
                <w:rFonts w:cs="Arial"/>
                <w:i w:val="0"/>
                <w:szCs w:val="18"/>
                <w:lang w:val="en-US" w:eastAsia="en-US"/>
              </w:rPr>
              <w:t>7:15 A</w:t>
            </w:r>
            <w:r w:rsidR="00914568">
              <w:rPr>
                <w:rFonts w:cs="Arial"/>
                <w:i w:val="0"/>
                <w:szCs w:val="18"/>
                <w:lang w:val="en-US" w:eastAsia="en-US"/>
              </w:rPr>
              <w:t>M</w:t>
            </w:r>
            <w:r w:rsidR="009A131A">
              <w:rPr>
                <w:rFonts w:cs="Arial"/>
                <w:i w:val="0"/>
                <w:szCs w:val="18"/>
                <w:lang w:val="en-US" w:eastAsia="en-US"/>
              </w:rPr>
              <w:t xml:space="preserve"> – </w:t>
            </w:r>
            <w:r w:rsidR="00590586">
              <w:rPr>
                <w:rFonts w:cs="Arial"/>
                <w:i w:val="0"/>
                <w:szCs w:val="18"/>
                <w:lang w:val="en-US" w:eastAsia="en-US"/>
              </w:rPr>
              <w:t>7:38 AM</w:t>
            </w:r>
          </w:p>
        </w:tc>
        <w:tc>
          <w:tcPr>
            <w:tcW w:w="1252" w:type="dxa"/>
            <w:shd w:val="clear" w:color="auto" w:fill="C2D69B"/>
            <w:vAlign w:val="center"/>
          </w:tcPr>
          <w:p w14:paraId="4F77E187" w14:textId="77777777" w:rsidR="00966F2C" w:rsidRPr="009C0C9F" w:rsidRDefault="00966F2C" w:rsidP="0052048E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Location:</w:t>
            </w:r>
          </w:p>
        </w:tc>
        <w:tc>
          <w:tcPr>
            <w:tcW w:w="3248" w:type="dxa"/>
            <w:vAlign w:val="center"/>
          </w:tcPr>
          <w:p w14:paraId="4513DF38" w14:textId="4F24A920" w:rsidR="00966F2C" w:rsidRPr="009C0C9F" w:rsidRDefault="00C21BD6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Conference Call</w:t>
            </w:r>
          </w:p>
        </w:tc>
      </w:tr>
      <w:tr w:rsidR="00A13817" w:rsidRPr="009C0C9F" w14:paraId="780A55E2" w14:textId="77777777" w:rsidTr="0052048E">
        <w:trPr>
          <w:tblHeader/>
          <w:jc w:val="center"/>
        </w:trPr>
        <w:tc>
          <w:tcPr>
            <w:tcW w:w="2790" w:type="dxa"/>
            <w:shd w:val="clear" w:color="auto" w:fill="C2D69B"/>
            <w:vAlign w:val="center"/>
          </w:tcPr>
          <w:p w14:paraId="62EBD1DB" w14:textId="77777777" w:rsidR="00A13817" w:rsidRPr="009C0C9F" w:rsidRDefault="00A13817" w:rsidP="0052048E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Prepared By:</w:t>
            </w:r>
          </w:p>
        </w:tc>
        <w:tc>
          <w:tcPr>
            <w:tcW w:w="7290" w:type="dxa"/>
            <w:gridSpan w:val="3"/>
            <w:vAlign w:val="center"/>
          </w:tcPr>
          <w:p w14:paraId="0BDEA91C" w14:textId="6E11016F" w:rsidR="00A13817" w:rsidRPr="009C0C9F" w:rsidRDefault="00590586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Anita Worden</w:t>
            </w:r>
          </w:p>
        </w:tc>
      </w:tr>
    </w:tbl>
    <w:p w14:paraId="3F8DC094" w14:textId="77777777" w:rsidR="004E2612" w:rsidRDefault="004E2612"/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7"/>
        <w:gridCol w:w="453"/>
        <w:gridCol w:w="1980"/>
        <w:gridCol w:w="450"/>
        <w:gridCol w:w="2160"/>
        <w:gridCol w:w="450"/>
        <w:gridCol w:w="2429"/>
        <w:gridCol w:w="6"/>
      </w:tblGrid>
      <w:tr w:rsidR="00966F2C" w:rsidRPr="009C0C9F" w14:paraId="763B5F41" w14:textId="77777777" w:rsidTr="00D54E3B">
        <w:trPr>
          <w:trHeight w:val="26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C21C2CF" w14:textId="77777777" w:rsidR="00966F2C" w:rsidRPr="009C0C9F" w:rsidRDefault="00966F2C" w:rsidP="00D54E3B">
            <w:pPr>
              <w:pStyle w:val="Heading3"/>
              <w:spacing w:before="0" w:after="0"/>
              <w:rPr>
                <w:sz w:val="20"/>
                <w:szCs w:val="18"/>
              </w:rPr>
            </w:pPr>
            <w:r w:rsidRPr="009C0C9F">
              <w:rPr>
                <w:sz w:val="20"/>
                <w:szCs w:val="18"/>
              </w:rPr>
              <w:t xml:space="preserve">1.  </w:t>
            </w:r>
            <w:r w:rsidR="00D71C93" w:rsidRPr="009C0C9F">
              <w:rPr>
                <w:sz w:val="20"/>
                <w:szCs w:val="18"/>
              </w:rPr>
              <w:t>Attendees</w:t>
            </w:r>
          </w:p>
        </w:tc>
      </w:tr>
      <w:tr w:rsidR="00771DCD" w:rsidRPr="009C0C9F" w14:paraId="6FE4A97E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C23B92" w14:textId="77777777"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20"/>
              </w:rPr>
              <w:t>Executive Board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C742CB9" w14:textId="77777777"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18"/>
              </w:rPr>
              <w:t>Chairpersons</w:t>
            </w:r>
          </w:p>
        </w:tc>
      </w:tr>
      <w:tr w:rsidR="004E2612" w:rsidRPr="009C0C9F" w14:paraId="5C62DDFB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361" w14:textId="046FEDE7" w:rsidR="004E2612" w:rsidRPr="009C0C9F" w:rsidRDefault="009C098B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CC6" w14:textId="679C29D0" w:rsidR="004E2612" w:rsidRPr="009C0C9F" w:rsidRDefault="00914568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Brenda Allard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E49" w14:textId="77777777" w:rsidR="004E2612" w:rsidRPr="009C0C9F" w:rsidRDefault="004E2612" w:rsidP="004235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ECB" w14:textId="2FAE78C8" w:rsidR="004E2612" w:rsidRPr="009C0C9F" w:rsidRDefault="00914568" w:rsidP="00F40CD8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Dawn D’Ostilio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508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217" w14:textId="23F1255E" w:rsidR="004E2612" w:rsidRPr="009C0C9F" w:rsidRDefault="00914568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Angela Aparicio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2A2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85D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624BCF0A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C4F" w14:textId="32C9391C" w:rsidR="004E2612" w:rsidRPr="009C0C9F" w:rsidRDefault="000574D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2A4" w14:textId="77777777"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Pat Genovese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5A8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CF9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Greg Meyer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61D" w14:textId="7A05277F" w:rsidR="004E2612" w:rsidRPr="009C0C9F" w:rsidRDefault="000574D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F38" w14:textId="77777777" w:rsidR="004E2612" w:rsidRPr="004E2612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  <w:r w:rsidRPr="004E2612">
              <w:rPr>
                <w:rFonts w:cs="Arial"/>
                <w:sz w:val="18"/>
                <w:szCs w:val="18"/>
              </w:rPr>
              <w:t>Mery Sennett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229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F4A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5EBB4AF1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593" w14:textId="45D7D76B" w:rsidR="004E2612" w:rsidRPr="009C0C9F" w:rsidRDefault="009C098B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44E" w14:textId="77777777"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Anita Worden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E40" w14:textId="00D2A221" w:rsidR="004E2612" w:rsidRPr="009C0C9F" w:rsidRDefault="00E111EA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5E3" w14:textId="199B8C5C" w:rsidR="004E2612" w:rsidRPr="009C0C9F" w:rsidRDefault="00914568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Jeff Winter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119" w14:textId="57AF455F" w:rsidR="004E2612" w:rsidRPr="009C0C9F" w:rsidRDefault="000574D1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AD4" w14:textId="6716B411" w:rsidR="004E2612" w:rsidRPr="009C0C9F" w:rsidRDefault="0052048E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Diane Rigsbee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38B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780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7B2D7381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9B0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27C" w14:textId="5146AB7C" w:rsidR="004E2612" w:rsidRPr="009C0C9F" w:rsidRDefault="00914568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Robert Zima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7F4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B5E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2D1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236" w14:textId="1DA72BE6" w:rsidR="004E2612" w:rsidRPr="009C0C9F" w:rsidRDefault="00914568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Stuart Feinberg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3A1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24D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</w:tbl>
    <w:p w14:paraId="591DFBEE" w14:textId="77777777" w:rsidR="00966F2C" w:rsidRPr="009C0C9F" w:rsidRDefault="00966F2C" w:rsidP="00966F2C">
      <w:pPr>
        <w:rPr>
          <w:rFonts w:cs="Arial"/>
          <w:i/>
          <w:sz w:val="18"/>
          <w:szCs w:val="18"/>
        </w:rPr>
      </w:pPr>
      <w:r w:rsidRPr="009C0C9F">
        <w:rPr>
          <w:rFonts w:cs="Arial"/>
          <w:b/>
          <w:i/>
          <w:sz w:val="18"/>
          <w:szCs w:val="18"/>
        </w:rPr>
        <w:t xml:space="preserve">          X</w:t>
      </w:r>
      <w:r w:rsidR="009C0C9F" w:rsidRPr="009C0C9F">
        <w:rPr>
          <w:rFonts w:cs="Arial"/>
          <w:i/>
          <w:sz w:val="18"/>
          <w:szCs w:val="18"/>
        </w:rPr>
        <w:t xml:space="preserve"> for Attended</w:t>
      </w:r>
    </w:p>
    <w:p w14:paraId="6E56CEF2" w14:textId="77777777" w:rsidR="009C0C9F" w:rsidRPr="009C0C9F" w:rsidRDefault="009C0C9F" w:rsidP="00966F2C">
      <w:pPr>
        <w:rPr>
          <w:rFonts w:cs="Arial"/>
          <w:sz w:val="18"/>
          <w:szCs w:val="18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  <w:gridCol w:w="1179"/>
      </w:tblGrid>
      <w:tr w:rsidR="00966F2C" w:rsidRPr="009C0C9F" w14:paraId="3538CF10" w14:textId="77777777" w:rsidTr="00D46C70">
        <w:trPr>
          <w:trHeight w:val="179"/>
          <w:tblHeader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34E12ED" w14:textId="77777777" w:rsidR="00966F2C" w:rsidRPr="009C0C9F" w:rsidRDefault="005B3807" w:rsidP="00D54E3B">
            <w:pPr>
              <w:pStyle w:val="Heading3"/>
              <w:spacing w:before="0"/>
              <w:rPr>
                <w:sz w:val="20"/>
                <w:szCs w:val="20"/>
              </w:rPr>
            </w:pPr>
            <w:r w:rsidRPr="009C0C9F">
              <w:rPr>
                <w:sz w:val="20"/>
                <w:szCs w:val="20"/>
              </w:rPr>
              <w:t>2</w:t>
            </w:r>
            <w:r w:rsidR="00966F2C" w:rsidRPr="009C0C9F">
              <w:rPr>
                <w:sz w:val="20"/>
                <w:szCs w:val="20"/>
              </w:rPr>
              <w:t xml:space="preserve">.  Meeting </w:t>
            </w:r>
            <w:r w:rsidRPr="009C0C9F">
              <w:rPr>
                <w:sz w:val="20"/>
                <w:szCs w:val="20"/>
              </w:rPr>
              <w:t>Agenda</w:t>
            </w:r>
          </w:p>
        </w:tc>
      </w:tr>
      <w:tr w:rsidR="000F16B7" w:rsidRPr="009C0C9F" w14:paraId="5683EB21" w14:textId="77777777" w:rsidTr="0092469B">
        <w:trPr>
          <w:trHeight w:val="332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5F6C5ECB" w14:textId="297F5183" w:rsidR="000F16B7" w:rsidRDefault="000F16B7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noProof w:val="0"/>
                <w:sz w:val="20"/>
              </w:rPr>
              <w:t xml:space="preserve">Approve </w:t>
            </w:r>
            <w:r w:rsidR="008E071F">
              <w:rPr>
                <w:rFonts w:cs="Arial"/>
                <w:noProof w:val="0"/>
                <w:sz w:val="20"/>
              </w:rPr>
              <w:t>Previous</w:t>
            </w:r>
            <w:r w:rsidR="00A26081">
              <w:rPr>
                <w:rFonts w:cs="Arial"/>
                <w:noProof w:val="0"/>
                <w:sz w:val="20"/>
              </w:rPr>
              <w:t xml:space="preserve"> Meeting</w:t>
            </w:r>
            <w:r w:rsidRPr="009C0C9F">
              <w:rPr>
                <w:rFonts w:cs="Arial"/>
                <w:noProof w:val="0"/>
                <w:sz w:val="20"/>
              </w:rPr>
              <w:t xml:space="preserve"> Minutes </w:t>
            </w:r>
            <w:r w:rsidR="00784050">
              <w:rPr>
                <w:rFonts w:cs="Arial"/>
                <w:noProof w:val="0"/>
                <w:sz w:val="20"/>
              </w:rPr>
              <w:t xml:space="preserve">(Provided by </w:t>
            </w:r>
            <w:r w:rsidR="00C21BD6">
              <w:rPr>
                <w:rFonts w:cs="Arial"/>
                <w:noProof w:val="0"/>
                <w:sz w:val="20"/>
              </w:rPr>
              <w:t>Anita</w:t>
            </w:r>
            <w:r w:rsidR="00784050">
              <w:rPr>
                <w:rFonts w:cs="Arial"/>
                <w:noProof w:val="0"/>
                <w:sz w:val="20"/>
              </w:rPr>
              <w:t>)</w:t>
            </w:r>
            <w:r w:rsidR="000574D1">
              <w:rPr>
                <w:rFonts w:cs="Arial"/>
                <w:noProof w:val="0"/>
                <w:sz w:val="20"/>
              </w:rPr>
              <w:t xml:space="preserve"> Pat move</w:t>
            </w:r>
            <w:r w:rsidR="00DF5904">
              <w:rPr>
                <w:rFonts w:cs="Arial"/>
                <w:noProof w:val="0"/>
                <w:sz w:val="20"/>
              </w:rPr>
              <w:t>d</w:t>
            </w:r>
            <w:r w:rsidR="000574D1">
              <w:rPr>
                <w:rFonts w:cs="Arial"/>
                <w:noProof w:val="0"/>
                <w:sz w:val="20"/>
              </w:rPr>
              <w:t xml:space="preserve"> and Mery seconded for approval.</w:t>
            </w:r>
          </w:p>
          <w:p w14:paraId="5B7D849C" w14:textId="77777777" w:rsidR="00B10216" w:rsidRPr="009C0C9F" w:rsidRDefault="00B10216" w:rsidP="00A9606E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3FF7" w14:textId="60E08FB5" w:rsidR="000F16B7" w:rsidRPr="009C0C9F" w:rsidRDefault="00C21BD6" w:rsidP="00914568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</w:t>
            </w:r>
            <w:r w:rsidR="00504A63">
              <w:rPr>
                <w:rFonts w:cs="Arial"/>
                <w:noProof w:val="0"/>
              </w:rPr>
              <w:t>:</w:t>
            </w:r>
            <w:r w:rsidR="00914568">
              <w:rPr>
                <w:rFonts w:cs="Arial"/>
                <w:noProof w:val="0"/>
              </w:rPr>
              <w:t>15</w:t>
            </w:r>
            <w:r w:rsidR="006C4646">
              <w:rPr>
                <w:rFonts w:cs="Arial"/>
                <w:noProof w:val="0"/>
              </w:rPr>
              <w:t xml:space="preserve"> </w:t>
            </w:r>
            <w:r>
              <w:rPr>
                <w:rFonts w:cs="Arial"/>
                <w:noProof w:val="0"/>
              </w:rPr>
              <w:t>a</w:t>
            </w:r>
            <w:r w:rsidR="009A131A">
              <w:rPr>
                <w:rFonts w:cs="Arial"/>
                <w:noProof w:val="0"/>
              </w:rPr>
              <w:t>m</w:t>
            </w:r>
          </w:p>
        </w:tc>
      </w:tr>
      <w:tr w:rsidR="00914568" w:rsidRPr="009C0C9F" w14:paraId="51E00660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427694B" w14:textId="56D4D429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Program Chair Update (Diane) </w:t>
            </w:r>
          </w:p>
          <w:p w14:paraId="68CC925A" w14:textId="703348A1" w:rsidR="00914568" w:rsidRDefault="00C21BD6" w:rsidP="00914568">
            <w:pPr>
              <w:pStyle w:val="CovFormText"/>
              <w:numPr>
                <w:ilvl w:val="0"/>
                <w:numId w:val="1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February </w:t>
            </w:r>
            <w:r w:rsidR="00914568">
              <w:rPr>
                <w:rFonts w:cs="Arial"/>
                <w:noProof w:val="0"/>
                <w:sz w:val="20"/>
              </w:rPr>
              <w:t>Meeting Plan/Prep</w:t>
            </w:r>
            <w:r w:rsidR="000574D1">
              <w:rPr>
                <w:rFonts w:cs="Arial"/>
                <w:noProof w:val="0"/>
                <w:sz w:val="20"/>
              </w:rPr>
              <w:t xml:space="preserve">:  Ready for OSHA Update in February.  </w:t>
            </w:r>
            <w:r w:rsidR="00DF5904">
              <w:rPr>
                <w:rFonts w:cs="Arial"/>
                <w:noProof w:val="0"/>
                <w:sz w:val="20"/>
              </w:rPr>
              <w:t>Diane emailed Jake Scott and c</w:t>
            </w:r>
            <w:r w:rsidR="000574D1">
              <w:rPr>
                <w:rFonts w:cs="Arial"/>
                <w:noProof w:val="0"/>
                <w:sz w:val="20"/>
              </w:rPr>
              <w:t xml:space="preserve">hecked in with Candra and </w:t>
            </w:r>
            <w:r w:rsidR="00DF5904">
              <w:rPr>
                <w:rFonts w:cs="Arial"/>
                <w:noProof w:val="0"/>
                <w:sz w:val="20"/>
              </w:rPr>
              <w:t xml:space="preserve">it </w:t>
            </w:r>
            <w:r w:rsidR="000574D1">
              <w:rPr>
                <w:rFonts w:cs="Arial"/>
                <w:noProof w:val="0"/>
                <w:sz w:val="20"/>
              </w:rPr>
              <w:t>appears all will move forward</w:t>
            </w:r>
            <w:r w:rsidR="00DF5904">
              <w:rPr>
                <w:rFonts w:cs="Arial"/>
                <w:noProof w:val="0"/>
                <w:sz w:val="20"/>
              </w:rPr>
              <w:t xml:space="preserve"> in spite of the government shutdown</w:t>
            </w:r>
          </w:p>
          <w:p w14:paraId="49A73734" w14:textId="5E6EE3A6" w:rsidR="006701CA" w:rsidRDefault="006701CA" w:rsidP="00DF5904">
            <w:pPr>
              <w:pStyle w:val="CovFormText"/>
              <w:spacing w:before="0" w:after="0"/>
              <w:ind w:left="72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D98EA" w14:textId="20DE62F2" w:rsidR="00914568" w:rsidRDefault="00C21BD6" w:rsidP="00C21BD6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</w:t>
            </w:r>
            <w:r w:rsidR="00914568">
              <w:rPr>
                <w:rFonts w:cs="Arial"/>
                <w:noProof w:val="0"/>
              </w:rPr>
              <w:t>:</w:t>
            </w:r>
            <w:r>
              <w:rPr>
                <w:rFonts w:cs="Arial"/>
                <w:noProof w:val="0"/>
              </w:rPr>
              <w:t>17</w:t>
            </w:r>
            <w:r w:rsidR="00914568">
              <w:rPr>
                <w:rFonts w:cs="Arial"/>
                <w:noProof w:val="0"/>
              </w:rPr>
              <w:t xml:space="preserve"> am</w:t>
            </w:r>
          </w:p>
        </w:tc>
      </w:tr>
      <w:tr w:rsidR="00914568" w:rsidRPr="009C0C9F" w14:paraId="4C0873DC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1DE02955" w14:textId="68A54780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Presidents Report (Brenda)</w:t>
            </w:r>
          </w:p>
          <w:p w14:paraId="3B9E5B46" w14:textId="234B3B83" w:rsidR="00914568" w:rsidRDefault="00914568" w:rsidP="00914568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COMT report</w:t>
            </w:r>
            <w:r w:rsidR="000574D1">
              <w:rPr>
                <w:rFonts w:cs="Arial"/>
                <w:noProof w:val="0"/>
                <w:sz w:val="20"/>
              </w:rPr>
              <w:t xml:space="preserve"> – Greg submitted what was submitted in the past.  Brenda will prepare something for the next meeting.</w:t>
            </w:r>
          </w:p>
          <w:p w14:paraId="5581BE65" w14:textId="2A8148CB" w:rsidR="00914568" w:rsidRPr="00836456" w:rsidRDefault="00914568" w:rsidP="00914568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Succession Planning</w:t>
            </w:r>
            <w:r w:rsidR="000574D1">
              <w:rPr>
                <w:rFonts w:cs="Arial"/>
                <w:noProof w:val="0"/>
                <w:sz w:val="20"/>
              </w:rPr>
              <w:t xml:space="preserve"> -  Mery will step in and take on the Audit Chair.  </w:t>
            </w:r>
            <w:r w:rsidR="00EB58A2">
              <w:rPr>
                <w:rFonts w:cs="Arial"/>
                <w:noProof w:val="0"/>
                <w:sz w:val="20"/>
              </w:rPr>
              <w:t xml:space="preserve">By next meeting Brenda will have the listing; working with Jeff to get a meeting together.  Jim McGovern and Cara B. have expressed interest in possibly getting involved.  Brenda will get them a copy of the Roles and Responsibilities. 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1124" w14:textId="53F374D7" w:rsidR="00914568" w:rsidRDefault="00C21BD6" w:rsidP="00C21BD6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</w:t>
            </w:r>
            <w:r w:rsidR="00914568">
              <w:rPr>
                <w:rFonts w:cs="Arial"/>
                <w:noProof w:val="0"/>
              </w:rPr>
              <w:t>:</w:t>
            </w:r>
            <w:r>
              <w:rPr>
                <w:rFonts w:cs="Arial"/>
                <w:noProof w:val="0"/>
              </w:rPr>
              <w:t>25 a</w:t>
            </w:r>
            <w:r w:rsidR="00914568">
              <w:rPr>
                <w:rFonts w:cs="Arial"/>
                <w:noProof w:val="0"/>
              </w:rPr>
              <w:t>m</w:t>
            </w:r>
          </w:p>
        </w:tc>
      </w:tr>
      <w:tr w:rsidR="00914568" w:rsidRPr="009C0C9F" w14:paraId="0469557A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7B519A68" w14:textId="6F8C284B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noProof w:val="0"/>
                <w:sz w:val="20"/>
              </w:rPr>
              <w:t>Members</w:t>
            </w:r>
            <w:r>
              <w:rPr>
                <w:rFonts w:cs="Arial"/>
                <w:noProof w:val="0"/>
                <w:sz w:val="20"/>
              </w:rPr>
              <w:t>hip Report (Brenda &amp; Robert</w:t>
            </w:r>
            <w:r w:rsidRPr="009C0C9F">
              <w:rPr>
                <w:rFonts w:cs="Arial"/>
                <w:noProof w:val="0"/>
                <w:sz w:val="20"/>
              </w:rPr>
              <w:t>)</w:t>
            </w:r>
          </w:p>
          <w:p w14:paraId="049D7FAC" w14:textId="3CD24CEB" w:rsidR="00914568" w:rsidRDefault="00914568" w:rsidP="00914568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Current Count: </w:t>
            </w:r>
            <w:r w:rsidR="00EB58A2">
              <w:rPr>
                <w:rFonts w:cs="Arial"/>
                <w:noProof w:val="0"/>
                <w:sz w:val="20"/>
              </w:rPr>
              <w:t>Not Available</w:t>
            </w:r>
          </w:p>
          <w:p w14:paraId="29378E93" w14:textId="77777777" w:rsidR="00914568" w:rsidRDefault="00914568" w:rsidP="00914568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A131A">
              <w:rPr>
                <w:rFonts w:cs="Arial"/>
                <w:noProof w:val="0"/>
                <w:sz w:val="20"/>
              </w:rPr>
              <w:t>New Members</w:t>
            </w:r>
            <w:r>
              <w:rPr>
                <w:rFonts w:cs="Arial"/>
                <w:noProof w:val="0"/>
                <w:sz w:val="20"/>
              </w:rPr>
              <w:t xml:space="preserve">: </w:t>
            </w:r>
          </w:p>
          <w:p w14:paraId="536573DE" w14:textId="77777777" w:rsidR="00914568" w:rsidRPr="009C0C9F" w:rsidRDefault="00914568" w:rsidP="00914568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Student recruitment: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FD03" w14:textId="34B8F3F1" w:rsidR="00914568" w:rsidRPr="009C0C9F" w:rsidRDefault="00C21BD6" w:rsidP="000A66B5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7:</w:t>
            </w:r>
            <w:r w:rsidR="000A66B5">
              <w:rPr>
                <w:rFonts w:cs="Arial"/>
                <w:noProof w:val="0"/>
              </w:rPr>
              <w:t>28</w:t>
            </w:r>
            <w:r w:rsidR="00914568">
              <w:rPr>
                <w:rFonts w:cs="Arial"/>
                <w:noProof w:val="0"/>
              </w:rPr>
              <w:t xml:space="preserve"> </w:t>
            </w:r>
            <w:r>
              <w:rPr>
                <w:rFonts w:cs="Arial"/>
                <w:noProof w:val="0"/>
              </w:rPr>
              <w:t>a</w:t>
            </w:r>
            <w:r w:rsidR="00914568">
              <w:rPr>
                <w:rFonts w:cs="Arial"/>
                <w:noProof w:val="0"/>
              </w:rPr>
              <w:t>m</w:t>
            </w:r>
          </w:p>
        </w:tc>
      </w:tr>
      <w:tr w:rsidR="00914568" w:rsidRPr="009C0C9F" w14:paraId="2BB0AD97" w14:textId="77777777" w:rsidTr="005B1A83">
        <w:trPr>
          <w:trHeight w:val="57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5800E6AF" w14:textId="51F76223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sz w:val="20"/>
              </w:rPr>
              <w:t>Treasurey Report (Pat</w:t>
            </w:r>
            <w:r w:rsidRPr="009C0C9F">
              <w:rPr>
                <w:rFonts w:cs="Arial"/>
                <w:sz w:val="20"/>
              </w:rPr>
              <w:t>)</w:t>
            </w:r>
            <w:r w:rsidR="00EB58A2">
              <w:rPr>
                <w:rFonts w:cs="Arial"/>
                <w:sz w:val="20"/>
              </w:rPr>
              <w:t xml:space="preserve"> Pat will continue on as Treasurer as all forms, documents and funds have been transferred to Pat.  He is sorting through.</w:t>
            </w:r>
          </w:p>
          <w:p w14:paraId="26071E9D" w14:textId="3F02AA6D" w:rsidR="00914568" w:rsidRDefault="00914568" w:rsidP="00914568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Current Funds: </w:t>
            </w:r>
            <w:r w:rsidR="00EB58A2">
              <w:rPr>
                <w:rFonts w:cs="Arial"/>
                <w:noProof w:val="0"/>
                <w:sz w:val="20"/>
              </w:rPr>
              <w:t>&gt; $46,000   If we go over $50,000 we will need to file a tax form.</w:t>
            </w:r>
          </w:p>
          <w:p w14:paraId="7A2E4659" w14:textId="77777777" w:rsidR="00914568" w:rsidRPr="005001F4" w:rsidRDefault="00914568" w:rsidP="00914568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Budget Update: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DB1F3" w14:textId="7AAC7C59" w:rsidR="00914568" w:rsidRPr="009C0C9F" w:rsidRDefault="000A66B5" w:rsidP="00914568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7:29 am</w:t>
            </w:r>
          </w:p>
        </w:tc>
      </w:tr>
      <w:tr w:rsidR="00914568" w:rsidRPr="009C0C9F" w14:paraId="21DA7378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A63A" w14:textId="77777777" w:rsidR="00914568" w:rsidRDefault="00914568" w:rsidP="00914568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Honors &amp; Awards (Mery)</w:t>
            </w:r>
          </w:p>
          <w:p w14:paraId="6ADD9D8C" w14:textId="06042A41" w:rsidR="00EB58A2" w:rsidRDefault="00EB58A2" w:rsidP="00914568">
            <w:pPr>
              <w:pStyle w:val="CovFormText"/>
              <w:numPr>
                <w:ilvl w:val="0"/>
                <w:numId w:val="10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Certificates for year anniversaries were sent.  Mery will invite them to the April TRC meeting.  </w:t>
            </w:r>
            <w:r w:rsidR="00DF5904">
              <w:rPr>
                <w:rFonts w:cs="Arial"/>
                <w:noProof w:val="0"/>
                <w:sz w:val="20"/>
              </w:rPr>
              <w:t xml:space="preserve">This year we have a </w:t>
            </w:r>
            <w:r>
              <w:rPr>
                <w:rFonts w:cs="Arial"/>
                <w:noProof w:val="0"/>
                <w:sz w:val="20"/>
              </w:rPr>
              <w:t>50</w:t>
            </w:r>
            <w:r w:rsidRPr="00EB58A2">
              <w:rPr>
                <w:rFonts w:cs="Arial"/>
                <w:noProof w:val="0"/>
                <w:sz w:val="20"/>
                <w:vertAlign w:val="superscript"/>
              </w:rPr>
              <w:t>th</w:t>
            </w:r>
            <w:r>
              <w:rPr>
                <w:rFonts w:cs="Arial"/>
                <w:noProof w:val="0"/>
                <w:sz w:val="20"/>
              </w:rPr>
              <w:t xml:space="preserve"> Anni</w:t>
            </w:r>
            <w:r w:rsidR="000A66B5">
              <w:rPr>
                <w:rFonts w:cs="Arial"/>
                <w:noProof w:val="0"/>
                <w:sz w:val="20"/>
              </w:rPr>
              <w:t>versary, Thomas S. Bresnashan.  Maybe have a special 50</w:t>
            </w:r>
            <w:r w:rsidR="000A66B5" w:rsidRPr="000A66B5">
              <w:rPr>
                <w:rFonts w:cs="Arial"/>
                <w:noProof w:val="0"/>
                <w:sz w:val="20"/>
                <w:vertAlign w:val="superscript"/>
              </w:rPr>
              <w:t>th</w:t>
            </w:r>
            <w:r w:rsidR="000A66B5">
              <w:rPr>
                <w:rFonts w:cs="Arial"/>
                <w:noProof w:val="0"/>
                <w:sz w:val="20"/>
              </w:rPr>
              <w:t xml:space="preserve"> Anniversary Cake and/or another gift.</w:t>
            </w:r>
          </w:p>
          <w:p w14:paraId="655CCEDE" w14:textId="675BA103" w:rsidR="00914568" w:rsidRDefault="00EB58A2" w:rsidP="00DF5904">
            <w:pPr>
              <w:pStyle w:val="CovFormText"/>
              <w:numPr>
                <w:ilvl w:val="0"/>
                <w:numId w:val="10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SPY Nomin</w:t>
            </w:r>
            <w:r w:rsidR="00C21BD6">
              <w:rPr>
                <w:rFonts w:cs="Arial"/>
                <w:noProof w:val="0"/>
                <w:sz w:val="20"/>
              </w:rPr>
              <w:t>ations</w:t>
            </w:r>
            <w:r w:rsidR="000A66B5">
              <w:rPr>
                <w:rFonts w:cs="Arial"/>
                <w:noProof w:val="0"/>
                <w:sz w:val="20"/>
              </w:rPr>
              <w:t xml:space="preserve">:  None received.  Mery provided Angela the info for the Newsletter and </w:t>
            </w:r>
            <w:r w:rsidR="00DF5904">
              <w:rPr>
                <w:rFonts w:cs="Arial"/>
                <w:noProof w:val="0"/>
                <w:sz w:val="20"/>
              </w:rPr>
              <w:t>the nomination</w:t>
            </w:r>
            <w:r w:rsidR="000A66B5">
              <w:rPr>
                <w:rFonts w:cs="Arial"/>
                <w:noProof w:val="0"/>
                <w:sz w:val="20"/>
              </w:rPr>
              <w:t xml:space="preserve"> form. 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905A6" w14:textId="22A4A186" w:rsidR="00914568" w:rsidRPr="009C0C9F" w:rsidRDefault="000A66B5" w:rsidP="00914568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7:30 am</w:t>
            </w:r>
          </w:p>
        </w:tc>
      </w:tr>
      <w:tr w:rsidR="00914568" w:rsidRPr="009C0C9F" w14:paraId="60B98441" w14:textId="77777777" w:rsidTr="009F1F90">
        <w:trPr>
          <w:trHeight w:val="56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3AC056E9" w14:textId="259D3670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Chicagoland Safety Conference (Mery )</w:t>
            </w:r>
          </w:p>
          <w:p w14:paraId="4F1177EB" w14:textId="4FD2021C" w:rsidR="00914568" w:rsidRPr="0092469B" w:rsidRDefault="000A66B5" w:rsidP="00C21BD6">
            <w:pPr>
              <w:pStyle w:val="CovFormText"/>
              <w:numPr>
                <w:ilvl w:val="0"/>
                <w:numId w:val="10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Planning meeting starts this Friday, 1/16/19 for the 2019 CSHEC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24CCF" w14:textId="1985EC3B" w:rsidR="00914568" w:rsidRPr="009C0C9F" w:rsidRDefault="000A66B5" w:rsidP="00914568">
            <w:pPr>
              <w:tabs>
                <w:tab w:val="left" w:pos="693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7:32 am</w:t>
            </w:r>
          </w:p>
        </w:tc>
      </w:tr>
      <w:tr w:rsidR="00914568" w:rsidRPr="009C0C9F" w14:paraId="209E097F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4813908C" w14:textId="3BBB8006" w:rsidR="00914568" w:rsidRPr="006604C6" w:rsidRDefault="00914568" w:rsidP="0091456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New Business</w:t>
            </w:r>
          </w:p>
          <w:p w14:paraId="6450FF5F" w14:textId="2D23B881" w:rsidR="00914568" w:rsidRDefault="00EB58A2" w:rsidP="00914568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Donate to Foundation in June.  Probably $1,500</w:t>
            </w:r>
          </w:p>
          <w:p w14:paraId="462B4F81" w14:textId="616AC0BF" w:rsidR="00EB58A2" w:rsidRDefault="00EB58A2" w:rsidP="00914568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Social Event </w:t>
            </w:r>
            <w:r w:rsidR="000A66B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Jeff</w:t>
            </w:r>
            <w:r w:rsidR="00DF5904">
              <w:rPr>
                <w:rFonts w:cs="Arial"/>
                <w:sz w:val="20"/>
                <w:szCs w:val="20"/>
              </w:rPr>
              <w:t xml:space="preserve"> will start planning ideas.</w:t>
            </w:r>
          </w:p>
          <w:p w14:paraId="657B06A9" w14:textId="2D5F9B3C" w:rsidR="000A66B5" w:rsidRDefault="000A66B5" w:rsidP="00914568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Brenda </w:t>
            </w:r>
            <w:r w:rsidR="00DF5904">
              <w:rPr>
                <w:rFonts w:cs="Arial"/>
                <w:sz w:val="20"/>
                <w:szCs w:val="20"/>
              </w:rPr>
              <w:t>will</w:t>
            </w:r>
            <w:r>
              <w:rPr>
                <w:rFonts w:cs="Arial"/>
                <w:sz w:val="20"/>
                <w:szCs w:val="20"/>
              </w:rPr>
              <w:t xml:space="preserve"> notify Chapter Services that Pat Genovese is the new Treasurer.</w:t>
            </w:r>
          </w:p>
          <w:p w14:paraId="7561CF84" w14:textId="09DA3443" w:rsidR="000A66B5" w:rsidRPr="001A0701" w:rsidRDefault="00DF5904" w:rsidP="00914568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n</w:t>
            </w:r>
            <w:r w:rsidR="000A66B5">
              <w:rPr>
                <w:rFonts w:cs="Arial"/>
                <w:sz w:val="20"/>
                <w:szCs w:val="20"/>
              </w:rPr>
              <w:t xml:space="preserve">eed a replacement bulb for the projector.  We need to make sure the hotel dims the lights over the screen when we arrive at the meeting.  Suggestion made to purchase a new projector vs. a new </w:t>
            </w:r>
            <w:r w:rsidR="00E111EA">
              <w:rPr>
                <w:rFonts w:cs="Arial"/>
                <w:sz w:val="20"/>
                <w:szCs w:val="20"/>
              </w:rPr>
              <w:t>bulb, which</w:t>
            </w:r>
            <w:r w:rsidR="000A66B5">
              <w:rPr>
                <w:rFonts w:cs="Arial"/>
                <w:sz w:val="20"/>
                <w:szCs w:val="20"/>
              </w:rPr>
              <w:t xml:space="preserve"> costs $219. 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2E2A7" w14:textId="1E12B1A5" w:rsidR="00914568" w:rsidRDefault="000A66B5" w:rsidP="000A66B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7:33 am</w:t>
            </w:r>
          </w:p>
        </w:tc>
      </w:tr>
      <w:tr w:rsidR="00914568" w:rsidRPr="009C0C9F" w14:paraId="09BD58B2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69DF0508" w14:textId="77777777" w:rsidR="00914568" w:rsidRPr="00593F92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Adjourn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0F114" w14:textId="5BB9CE9D" w:rsidR="00914568" w:rsidRPr="009C0C9F" w:rsidRDefault="000A66B5" w:rsidP="000A66B5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7:38 am</w:t>
            </w:r>
          </w:p>
        </w:tc>
      </w:tr>
    </w:tbl>
    <w:p w14:paraId="400062A1" w14:textId="77777777" w:rsidR="00966F2C" w:rsidRPr="00D71C93" w:rsidRDefault="00966F2C" w:rsidP="009C0C9F">
      <w:pPr>
        <w:rPr>
          <w:sz w:val="20"/>
          <w:szCs w:val="20"/>
        </w:rPr>
      </w:pPr>
    </w:p>
    <w:sectPr w:rsidR="00966F2C" w:rsidRPr="00D71C93" w:rsidSect="00966F2C">
      <w:headerReference w:type="default" r:id="rId8"/>
      <w:footerReference w:type="default" r:id="rId9"/>
      <w:pgSz w:w="12240" w:h="15840" w:code="1"/>
      <w:pgMar w:top="72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34E9" w14:textId="77777777" w:rsidR="00590586" w:rsidRDefault="00590586">
      <w:r>
        <w:separator/>
      </w:r>
    </w:p>
  </w:endnote>
  <w:endnote w:type="continuationSeparator" w:id="0">
    <w:p w14:paraId="43C3C315" w14:textId="77777777" w:rsidR="00590586" w:rsidRDefault="005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5" w:type="dxa"/>
      <w:tblBorders>
        <w:top w:val="single" w:sz="12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556"/>
      <w:gridCol w:w="5409"/>
    </w:tblGrid>
    <w:tr w:rsidR="00590586" w:rsidRPr="00645D9D" w14:paraId="02CC9550" w14:textId="77777777">
      <w:tc>
        <w:tcPr>
          <w:tcW w:w="10080" w:type="dxa"/>
          <w:gridSpan w:val="2"/>
        </w:tcPr>
        <w:p w14:paraId="1A8887C0" w14:textId="77777777" w:rsidR="00590586" w:rsidRPr="00505007" w:rsidRDefault="00590586" w:rsidP="00966F2C">
          <w:pPr>
            <w:rPr>
              <w:rFonts w:ascii="Tahoma" w:hAnsi="Tahoma" w:cs="Tahoma"/>
              <w:sz w:val="16"/>
              <w:szCs w:val="16"/>
            </w:rPr>
          </w:pPr>
        </w:p>
      </w:tc>
    </w:tr>
    <w:tr w:rsidR="00590586" w:rsidRPr="00645D9D" w14:paraId="4F3EA5F7" w14:textId="77777777">
      <w:tc>
        <w:tcPr>
          <w:tcW w:w="4606" w:type="dxa"/>
        </w:tcPr>
        <w:p w14:paraId="7D88D941" w14:textId="5EF4DC54" w:rsidR="00590586" w:rsidRPr="00505007" w:rsidRDefault="00590586" w:rsidP="00590586">
          <w:pPr>
            <w:tabs>
              <w:tab w:val="left" w:pos="345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FILENAME   \* MERGEFORMAT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2019-01-14 TRC Board Meeting Minutes.docx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474" w:type="dxa"/>
        </w:tcPr>
        <w:p w14:paraId="06037F7E" w14:textId="185DE4D6" w:rsidR="00590586" w:rsidRPr="00505007" w:rsidRDefault="00590586" w:rsidP="00966F2C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(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DATE \@ "M/d/yy"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9D6C13">
            <w:rPr>
              <w:rFonts w:ascii="Tahoma" w:hAnsi="Tahoma" w:cs="Tahoma"/>
              <w:noProof/>
              <w:sz w:val="16"/>
              <w:szCs w:val="16"/>
            </w:rPr>
            <w:t>1/14/19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)  </w:t>
          </w:r>
          <w:r w:rsidRPr="00505007">
            <w:rPr>
              <w:rFonts w:ascii="Tahoma" w:hAnsi="Tahoma" w:cs="Tahoma"/>
              <w:sz w:val="16"/>
              <w:szCs w:val="16"/>
            </w:rPr>
            <w:t xml:space="preserve">Page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D6C13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  <w:r w:rsidRPr="00505007">
            <w:rPr>
              <w:rFonts w:ascii="Tahoma" w:hAnsi="Tahoma" w:cs="Tahoma"/>
              <w:sz w:val="16"/>
              <w:szCs w:val="16"/>
            </w:rPr>
            <w:t xml:space="preserve"> of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D6C13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171E07B" w14:textId="77777777" w:rsidR="00590586" w:rsidRDefault="00590586" w:rsidP="0096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89CD" w14:textId="77777777" w:rsidR="00590586" w:rsidRDefault="00590586">
      <w:r>
        <w:separator/>
      </w:r>
    </w:p>
  </w:footnote>
  <w:footnote w:type="continuationSeparator" w:id="0">
    <w:p w14:paraId="1A5C6361" w14:textId="77777777" w:rsidR="00590586" w:rsidRDefault="0059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3DD6" w14:textId="6DF993CC" w:rsidR="00590586" w:rsidRPr="0052048E" w:rsidRDefault="00590586" w:rsidP="0052048E">
    <w:pPr>
      <w:pStyle w:val="Header"/>
    </w:pPr>
    <w:r>
      <w:rPr>
        <w:noProof/>
      </w:rPr>
      <w:drawing>
        <wp:inline distT="0" distB="0" distL="0" distR="0" wp14:anchorId="1AA7FDE3" wp14:editId="100219E8">
          <wp:extent cx="1767385" cy="48421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ee_Rivers_AS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034" cy="49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6CA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4E26"/>
    <w:multiLevelType w:val="hybridMultilevel"/>
    <w:tmpl w:val="9342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25176"/>
    <w:multiLevelType w:val="hybridMultilevel"/>
    <w:tmpl w:val="545CD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8507C"/>
    <w:multiLevelType w:val="hybridMultilevel"/>
    <w:tmpl w:val="B1C6A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D1428"/>
    <w:multiLevelType w:val="hybridMultilevel"/>
    <w:tmpl w:val="EFB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018D4"/>
    <w:multiLevelType w:val="hybridMultilevel"/>
    <w:tmpl w:val="7430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E5412"/>
    <w:multiLevelType w:val="hybridMultilevel"/>
    <w:tmpl w:val="201C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F5001"/>
    <w:multiLevelType w:val="hybridMultilevel"/>
    <w:tmpl w:val="0F4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06E78"/>
    <w:multiLevelType w:val="hybridMultilevel"/>
    <w:tmpl w:val="043EF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9909E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62CF7"/>
    <w:multiLevelType w:val="multilevel"/>
    <w:tmpl w:val="58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55EA3"/>
    <w:multiLevelType w:val="hybridMultilevel"/>
    <w:tmpl w:val="D39A7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5687F"/>
    <w:multiLevelType w:val="hybridMultilevel"/>
    <w:tmpl w:val="4C561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9"/>
    <w:rsid w:val="00012686"/>
    <w:rsid w:val="00016A36"/>
    <w:rsid w:val="000173C2"/>
    <w:rsid w:val="000178D4"/>
    <w:rsid w:val="0003284C"/>
    <w:rsid w:val="000456D3"/>
    <w:rsid w:val="000574D1"/>
    <w:rsid w:val="000605FB"/>
    <w:rsid w:val="00067536"/>
    <w:rsid w:val="00087ACD"/>
    <w:rsid w:val="0009253D"/>
    <w:rsid w:val="000A2B91"/>
    <w:rsid w:val="000A66B5"/>
    <w:rsid w:val="000B74E7"/>
    <w:rsid w:val="000D01E9"/>
    <w:rsid w:val="000D6A70"/>
    <w:rsid w:val="000E1B04"/>
    <w:rsid w:val="000E4A58"/>
    <w:rsid w:val="000F16B7"/>
    <w:rsid w:val="000F2BD3"/>
    <w:rsid w:val="00136ADA"/>
    <w:rsid w:val="001543F3"/>
    <w:rsid w:val="001657A8"/>
    <w:rsid w:val="00181809"/>
    <w:rsid w:val="00192F23"/>
    <w:rsid w:val="001A0701"/>
    <w:rsid w:val="001A0BF3"/>
    <w:rsid w:val="001A5020"/>
    <w:rsid w:val="001B3D4D"/>
    <w:rsid w:val="001B58EA"/>
    <w:rsid w:val="001F0A00"/>
    <w:rsid w:val="00200297"/>
    <w:rsid w:val="00206751"/>
    <w:rsid w:val="00207643"/>
    <w:rsid w:val="00254A07"/>
    <w:rsid w:val="002A0D54"/>
    <w:rsid w:val="002A4E95"/>
    <w:rsid w:val="002A6015"/>
    <w:rsid w:val="002C6FB2"/>
    <w:rsid w:val="002E7D55"/>
    <w:rsid w:val="00300244"/>
    <w:rsid w:val="00330E86"/>
    <w:rsid w:val="0033467F"/>
    <w:rsid w:val="0035143E"/>
    <w:rsid w:val="00351930"/>
    <w:rsid w:val="003662B7"/>
    <w:rsid w:val="0039778D"/>
    <w:rsid w:val="003A5F9D"/>
    <w:rsid w:val="003A7121"/>
    <w:rsid w:val="003B4859"/>
    <w:rsid w:val="003D5C15"/>
    <w:rsid w:val="003D7C9A"/>
    <w:rsid w:val="003E5A3B"/>
    <w:rsid w:val="003F695C"/>
    <w:rsid w:val="004139C9"/>
    <w:rsid w:val="004235A6"/>
    <w:rsid w:val="004273B1"/>
    <w:rsid w:val="0043214B"/>
    <w:rsid w:val="00445539"/>
    <w:rsid w:val="00455FD5"/>
    <w:rsid w:val="00472C01"/>
    <w:rsid w:val="0049258D"/>
    <w:rsid w:val="004A37F2"/>
    <w:rsid w:val="004A3AEA"/>
    <w:rsid w:val="004A6A93"/>
    <w:rsid w:val="004B63B3"/>
    <w:rsid w:val="004C12B4"/>
    <w:rsid w:val="004C68C4"/>
    <w:rsid w:val="004D31FB"/>
    <w:rsid w:val="004E2612"/>
    <w:rsid w:val="005001F4"/>
    <w:rsid w:val="00504A63"/>
    <w:rsid w:val="005108ED"/>
    <w:rsid w:val="005164F3"/>
    <w:rsid w:val="005201F2"/>
    <w:rsid w:val="0052048E"/>
    <w:rsid w:val="0052733A"/>
    <w:rsid w:val="00561480"/>
    <w:rsid w:val="00566128"/>
    <w:rsid w:val="00590586"/>
    <w:rsid w:val="00593F92"/>
    <w:rsid w:val="005B1A83"/>
    <w:rsid w:val="005B3807"/>
    <w:rsid w:val="005D4EB4"/>
    <w:rsid w:val="005E3B7B"/>
    <w:rsid w:val="00607ED8"/>
    <w:rsid w:val="00626C7D"/>
    <w:rsid w:val="0064624B"/>
    <w:rsid w:val="006604C6"/>
    <w:rsid w:val="00662326"/>
    <w:rsid w:val="006644F7"/>
    <w:rsid w:val="00664D02"/>
    <w:rsid w:val="006701CA"/>
    <w:rsid w:val="00672C27"/>
    <w:rsid w:val="006A377D"/>
    <w:rsid w:val="006B4846"/>
    <w:rsid w:val="006C3576"/>
    <w:rsid w:val="006C37D4"/>
    <w:rsid w:val="006C4646"/>
    <w:rsid w:val="006E445C"/>
    <w:rsid w:val="006E679D"/>
    <w:rsid w:val="006F1720"/>
    <w:rsid w:val="006F7A13"/>
    <w:rsid w:val="006F7E56"/>
    <w:rsid w:val="007024AD"/>
    <w:rsid w:val="0072754D"/>
    <w:rsid w:val="0074796A"/>
    <w:rsid w:val="00750344"/>
    <w:rsid w:val="00757DD9"/>
    <w:rsid w:val="00766E7A"/>
    <w:rsid w:val="00771DCD"/>
    <w:rsid w:val="00783F47"/>
    <w:rsid w:val="00784050"/>
    <w:rsid w:val="00790ED3"/>
    <w:rsid w:val="007972E8"/>
    <w:rsid w:val="007A5875"/>
    <w:rsid w:val="007A6647"/>
    <w:rsid w:val="007B3554"/>
    <w:rsid w:val="007B5757"/>
    <w:rsid w:val="007D7510"/>
    <w:rsid w:val="00813647"/>
    <w:rsid w:val="00836456"/>
    <w:rsid w:val="00842780"/>
    <w:rsid w:val="00852AF8"/>
    <w:rsid w:val="0087279D"/>
    <w:rsid w:val="0087771D"/>
    <w:rsid w:val="00887732"/>
    <w:rsid w:val="008B0563"/>
    <w:rsid w:val="008E071F"/>
    <w:rsid w:val="008E511C"/>
    <w:rsid w:val="008F0D86"/>
    <w:rsid w:val="008F13C1"/>
    <w:rsid w:val="00914568"/>
    <w:rsid w:val="00914FD2"/>
    <w:rsid w:val="00920CF3"/>
    <w:rsid w:val="0092469B"/>
    <w:rsid w:val="009379F1"/>
    <w:rsid w:val="0096657A"/>
    <w:rsid w:val="00966F2C"/>
    <w:rsid w:val="00981B36"/>
    <w:rsid w:val="00983F40"/>
    <w:rsid w:val="009A131A"/>
    <w:rsid w:val="009C098B"/>
    <w:rsid w:val="009C0C9F"/>
    <w:rsid w:val="009D244C"/>
    <w:rsid w:val="009D6C13"/>
    <w:rsid w:val="009F1F90"/>
    <w:rsid w:val="009F6550"/>
    <w:rsid w:val="00A00654"/>
    <w:rsid w:val="00A04874"/>
    <w:rsid w:val="00A05B2E"/>
    <w:rsid w:val="00A13817"/>
    <w:rsid w:val="00A15E02"/>
    <w:rsid w:val="00A26081"/>
    <w:rsid w:val="00A37467"/>
    <w:rsid w:val="00A40D6F"/>
    <w:rsid w:val="00A5000C"/>
    <w:rsid w:val="00A501A0"/>
    <w:rsid w:val="00A574DD"/>
    <w:rsid w:val="00A912DF"/>
    <w:rsid w:val="00A9606E"/>
    <w:rsid w:val="00AB5DDE"/>
    <w:rsid w:val="00AB7DA8"/>
    <w:rsid w:val="00AC077B"/>
    <w:rsid w:val="00AC28C1"/>
    <w:rsid w:val="00AD45F5"/>
    <w:rsid w:val="00AD4CF8"/>
    <w:rsid w:val="00AE1215"/>
    <w:rsid w:val="00B06679"/>
    <w:rsid w:val="00B10216"/>
    <w:rsid w:val="00B16C42"/>
    <w:rsid w:val="00B16EE4"/>
    <w:rsid w:val="00B16FAF"/>
    <w:rsid w:val="00B43713"/>
    <w:rsid w:val="00B47903"/>
    <w:rsid w:val="00B54052"/>
    <w:rsid w:val="00B56E82"/>
    <w:rsid w:val="00B623D8"/>
    <w:rsid w:val="00B64013"/>
    <w:rsid w:val="00B65F42"/>
    <w:rsid w:val="00B82EFC"/>
    <w:rsid w:val="00B853C8"/>
    <w:rsid w:val="00B97B4F"/>
    <w:rsid w:val="00BA1860"/>
    <w:rsid w:val="00BC47AE"/>
    <w:rsid w:val="00BC57E1"/>
    <w:rsid w:val="00BE6FA1"/>
    <w:rsid w:val="00BE713C"/>
    <w:rsid w:val="00C053B2"/>
    <w:rsid w:val="00C1456A"/>
    <w:rsid w:val="00C17E7C"/>
    <w:rsid w:val="00C21BD6"/>
    <w:rsid w:val="00C23AA2"/>
    <w:rsid w:val="00C26F75"/>
    <w:rsid w:val="00C27667"/>
    <w:rsid w:val="00C305C3"/>
    <w:rsid w:val="00C74FE8"/>
    <w:rsid w:val="00C962D6"/>
    <w:rsid w:val="00C969CD"/>
    <w:rsid w:val="00CA33F2"/>
    <w:rsid w:val="00CA6ECA"/>
    <w:rsid w:val="00CB3697"/>
    <w:rsid w:val="00CB4A31"/>
    <w:rsid w:val="00CD4496"/>
    <w:rsid w:val="00CE3261"/>
    <w:rsid w:val="00CE7FF0"/>
    <w:rsid w:val="00CF3749"/>
    <w:rsid w:val="00D02184"/>
    <w:rsid w:val="00D137E0"/>
    <w:rsid w:val="00D25041"/>
    <w:rsid w:val="00D424B7"/>
    <w:rsid w:val="00D46C70"/>
    <w:rsid w:val="00D532B0"/>
    <w:rsid w:val="00D54E3B"/>
    <w:rsid w:val="00D71C93"/>
    <w:rsid w:val="00D8341F"/>
    <w:rsid w:val="00D91B7E"/>
    <w:rsid w:val="00D92081"/>
    <w:rsid w:val="00D92B15"/>
    <w:rsid w:val="00DA67F7"/>
    <w:rsid w:val="00DC24D1"/>
    <w:rsid w:val="00DD2E3F"/>
    <w:rsid w:val="00DE53DC"/>
    <w:rsid w:val="00DF1C32"/>
    <w:rsid w:val="00DF5904"/>
    <w:rsid w:val="00E111EA"/>
    <w:rsid w:val="00E14473"/>
    <w:rsid w:val="00E15E20"/>
    <w:rsid w:val="00E164F7"/>
    <w:rsid w:val="00E26807"/>
    <w:rsid w:val="00E366B2"/>
    <w:rsid w:val="00E40898"/>
    <w:rsid w:val="00E417FB"/>
    <w:rsid w:val="00E440F5"/>
    <w:rsid w:val="00E52369"/>
    <w:rsid w:val="00E54003"/>
    <w:rsid w:val="00E60F40"/>
    <w:rsid w:val="00E64C99"/>
    <w:rsid w:val="00EA2533"/>
    <w:rsid w:val="00EB5735"/>
    <w:rsid w:val="00EB58A2"/>
    <w:rsid w:val="00EC2DCB"/>
    <w:rsid w:val="00EE088D"/>
    <w:rsid w:val="00EE0996"/>
    <w:rsid w:val="00EE20B6"/>
    <w:rsid w:val="00F214B9"/>
    <w:rsid w:val="00F2294D"/>
    <w:rsid w:val="00F23C71"/>
    <w:rsid w:val="00F3013F"/>
    <w:rsid w:val="00F3042E"/>
    <w:rsid w:val="00F40CD8"/>
    <w:rsid w:val="00F506AD"/>
    <w:rsid w:val="00F50ED3"/>
    <w:rsid w:val="00F62868"/>
    <w:rsid w:val="00F628FE"/>
    <w:rsid w:val="00F63461"/>
    <w:rsid w:val="00F6388D"/>
    <w:rsid w:val="00F6448C"/>
    <w:rsid w:val="00F65E18"/>
    <w:rsid w:val="00F84B19"/>
    <w:rsid w:val="00F86E3A"/>
    <w:rsid w:val="00FE2B13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53DB22"/>
  <w15:docId w15:val="{3A572754-FFD5-406C-804B-0364178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0546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64C"/>
    <w:pPr>
      <w:keepNext/>
      <w:spacing w:before="60" w:after="60"/>
      <w:outlineLvl w:val="3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"/>
    <w:basedOn w:val="Normal"/>
    <w:rsid w:val="00E5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3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679"/>
    <w:rPr>
      <w:rFonts w:ascii="Tahoma" w:hAnsi="Tahoma" w:cs="Tahoma"/>
      <w:sz w:val="16"/>
      <w:szCs w:val="16"/>
    </w:rPr>
  </w:style>
  <w:style w:type="character" w:styleId="Hyperlink">
    <w:name w:val="Hyperlink"/>
    <w:rsid w:val="00A51EE6"/>
    <w:rPr>
      <w:color w:val="0000FF"/>
      <w:u w:val="single"/>
    </w:rPr>
  </w:style>
  <w:style w:type="paragraph" w:customStyle="1" w:styleId="CovFormText">
    <w:name w:val="Cov_Form Text"/>
    <w:basedOn w:val="Header"/>
    <w:rsid w:val="0005464C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</w:rPr>
  </w:style>
  <w:style w:type="character" w:customStyle="1" w:styleId="Heading4Char">
    <w:name w:val="Heading 4 Char"/>
    <w:link w:val="Heading4"/>
    <w:uiPriority w:val="99"/>
    <w:locked/>
    <w:rsid w:val="00CD533C"/>
    <w:rPr>
      <w:rFonts w:ascii="Arial" w:hAnsi="Arial"/>
      <w:i/>
      <w:sz w:val="18"/>
    </w:rPr>
  </w:style>
  <w:style w:type="paragraph" w:customStyle="1" w:styleId="ColorfulShading-Accent31">
    <w:name w:val="Colorful Shading - Accent 31"/>
    <w:basedOn w:val="Normal"/>
    <w:uiPriority w:val="34"/>
    <w:qFormat/>
    <w:rsid w:val="00CD533C"/>
    <w:pPr>
      <w:ind w:left="720"/>
      <w:contextualSpacing/>
    </w:pPr>
  </w:style>
  <w:style w:type="paragraph" w:styleId="ListBullet">
    <w:name w:val="List Bullet"/>
    <w:basedOn w:val="Normal"/>
    <w:rsid w:val="00A148BC"/>
    <w:pPr>
      <w:numPr>
        <w:numId w:val="1"/>
      </w:numPr>
      <w:contextualSpacing/>
    </w:pPr>
  </w:style>
  <w:style w:type="paragraph" w:customStyle="1" w:styleId="LightGrid-Accent31">
    <w:name w:val="Light Grid - Accent 31"/>
    <w:basedOn w:val="Normal"/>
    <w:qFormat/>
    <w:rsid w:val="00A7760D"/>
    <w:pPr>
      <w:ind w:left="720"/>
    </w:pPr>
  </w:style>
  <w:style w:type="paragraph" w:styleId="NormalWeb">
    <w:name w:val="Normal (Web)"/>
    <w:basedOn w:val="Normal"/>
    <w:uiPriority w:val="99"/>
    <w:unhideWhenUsed/>
    <w:rsid w:val="00FA60DF"/>
    <w:pPr>
      <w:spacing w:before="60" w:after="30"/>
      <w:ind w:left="30" w:right="30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rsid w:val="00BF3F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F3FF7"/>
    <w:rPr>
      <w:lang w:val="x-none" w:eastAsia="x-none"/>
    </w:rPr>
  </w:style>
  <w:style w:type="character" w:customStyle="1" w:styleId="CommentTextChar">
    <w:name w:val="Comment Text Char"/>
    <w:link w:val="CommentText"/>
    <w:rsid w:val="00BF3FF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3FF7"/>
    <w:rPr>
      <w:b/>
      <w:bCs/>
    </w:rPr>
  </w:style>
  <w:style w:type="character" w:customStyle="1" w:styleId="CommentSubjectChar">
    <w:name w:val="Comment Subject Char"/>
    <w:link w:val="CommentSubject"/>
    <w:rsid w:val="00BF3FF7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790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F374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CF3749"/>
    <w:rPr>
      <w:rFonts w:cs="Myriad Pro"/>
      <w:color w:val="221E1F"/>
      <w:sz w:val="22"/>
      <w:szCs w:val="22"/>
    </w:rPr>
  </w:style>
  <w:style w:type="character" w:styleId="Strong">
    <w:name w:val="Strong"/>
    <w:uiPriority w:val="22"/>
    <w:qFormat/>
    <w:rsid w:val="0074796A"/>
    <w:rPr>
      <w:b/>
      <w:bCs/>
    </w:rPr>
  </w:style>
  <w:style w:type="paragraph" w:customStyle="1" w:styleId="style31">
    <w:name w:val="style31"/>
    <w:basedOn w:val="Normal"/>
    <w:uiPriority w:val="99"/>
    <w:rsid w:val="00E26807"/>
    <w:pPr>
      <w:spacing w:before="100" w:beforeAutospacing="1" w:after="100" w:afterAutospacing="1"/>
    </w:pPr>
    <w:rPr>
      <w:rFonts w:ascii="Times New Roman" w:eastAsia="Calibri" w:hAnsi="Times New Roman"/>
      <w:b/>
      <w:bCs/>
      <w:sz w:val="21"/>
      <w:szCs w:val="21"/>
    </w:rPr>
  </w:style>
  <w:style w:type="paragraph" w:customStyle="1" w:styleId="style24">
    <w:name w:val="style24"/>
    <w:basedOn w:val="Normal"/>
    <w:rsid w:val="00A5000C"/>
    <w:pPr>
      <w:spacing w:before="100" w:beforeAutospacing="1" w:after="100" w:afterAutospacing="1"/>
    </w:pPr>
    <w:rPr>
      <w:rFonts w:ascii="Verdana" w:eastAsia="Calibri" w:hAnsi="Verdana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017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848">
                      <w:marLeft w:val="0"/>
                      <w:marRight w:val="0"/>
                      <w:marTop w:val="0"/>
                      <w:marBottom w:val="157"/>
                      <w:divBdr>
                        <w:top w:val="single" w:sz="4" w:space="8" w:color="CFCBC0"/>
                        <w:left w:val="single" w:sz="4" w:space="8" w:color="CFCBC0"/>
                        <w:bottom w:val="single" w:sz="4" w:space="8" w:color="CFCBC0"/>
                        <w:right w:val="single" w:sz="4" w:space="8" w:color="CFCBC0"/>
                      </w:divBdr>
                    </w:div>
                  </w:divsChild>
                </w:div>
              </w:divsChild>
            </w:div>
          </w:divsChild>
        </w:div>
      </w:divsChild>
    </w:div>
    <w:div w:id="151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8EDE-3698-4E65-8714-AFA12E37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(Tahoma, bold, 16pt</vt:lpstr>
    </vt:vector>
  </TitlesOfParts>
  <Company>Diageo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(Tahoma, bold, 16pt</dc:title>
  <dc:creator>Anita Worden</dc:creator>
  <dc:description>Template version =&gt; 1.1</dc:description>
  <cp:lastModifiedBy>Allard, Brenda</cp:lastModifiedBy>
  <cp:revision>2</cp:revision>
  <cp:lastPrinted>2018-01-04T19:08:00Z</cp:lastPrinted>
  <dcterms:created xsi:type="dcterms:W3CDTF">2019-01-14T14:18:00Z</dcterms:created>
  <dcterms:modified xsi:type="dcterms:W3CDTF">2019-01-14T14:18:00Z</dcterms:modified>
</cp:coreProperties>
</file>